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DF4D88" w:rsidRPr="002941F3">
        <w:rPr>
          <w:rFonts w:ascii="Verdana" w:hAnsi="Verdana"/>
          <w:b/>
          <w:sz w:val="18"/>
          <w:szCs w:val="18"/>
        </w:rPr>
        <w:t>Brno Kounicova ADM – oprava (</w:t>
      </w:r>
      <w:r w:rsidR="00A45765">
        <w:rPr>
          <w:rFonts w:ascii="Verdana" w:hAnsi="Verdana"/>
          <w:b/>
          <w:sz w:val="18"/>
          <w:szCs w:val="18"/>
        </w:rPr>
        <w:t>IV. etapa</w:t>
      </w:r>
      <w:bookmarkStart w:id="0" w:name="_GoBack"/>
      <w:bookmarkEnd w:id="0"/>
      <w:r w:rsidR="00DF4D88" w:rsidRPr="002941F3">
        <w:rPr>
          <w:rFonts w:ascii="Verdana" w:hAnsi="Verdana"/>
          <w:b/>
          <w:sz w:val="18"/>
          <w:szCs w:val="18"/>
        </w:rPr>
        <w:t>)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AC3" w:rsidRDefault="001C4AC3">
      <w:r>
        <w:separator/>
      </w:r>
    </w:p>
  </w:endnote>
  <w:endnote w:type="continuationSeparator" w:id="0">
    <w:p w:rsidR="001C4AC3" w:rsidRDefault="001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A45765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A45765" w:rsidRPr="00A45765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AC3" w:rsidRDefault="001C4AC3">
      <w:r>
        <w:separator/>
      </w:r>
    </w:p>
  </w:footnote>
  <w:footnote w:type="continuationSeparator" w:id="0">
    <w:p w:rsidR="001C4AC3" w:rsidRDefault="001C4AC3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C4AC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4576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F4D88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46795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7DE0D0F-FB6B-485A-A6B3-B672BE48D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97D00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E6D4F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610E60-884F-48DA-9FC4-6BCB3366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2022-11-08T07:07:00Z</dcterms:modified>
</cp:coreProperties>
</file>